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949" w:type="dxa"/>
        <w:tblLook w:val="04A0" w:firstRow="1" w:lastRow="0" w:firstColumn="1" w:lastColumn="0" w:noHBand="0" w:noVBand="1"/>
      </w:tblPr>
      <w:tblGrid>
        <w:gridCol w:w="865"/>
        <w:gridCol w:w="2208"/>
        <w:gridCol w:w="2194"/>
        <w:gridCol w:w="1697"/>
        <w:gridCol w:w="2036"/>
        <w:gridCol w:w="1733"/>
        <w:gridCol w:w="1608"/>
        <w:gridCol w:w="1608"/>
      </w:tblGrid>
      <w:tr xmlns:wp14="http://schemas.microsoft.com/office/word/2010/wordml" w:rsidRPr="00582793" w:rsidR="003C05BF" w:rsidTr="0ACB5C85" w14:paraId="2D2BAC87" wp14:textId="77777777">
        <w:trPr>
          <w:trHeight w:val="300"/>
        </w:trPr>
        <w:tc>
          <w:tcPr>
            <w:tcW w:w="12341" w:type="dxa"/>
            <w:gridSpan w:val="7"/>
            <w:shd w:val="clear" w:color="auto" w:fill="D9D9D9" w:themeFill="background1" w:themeFillShade="D9"/>
            <w:tcMar/>
          </w:tcPr>
          <w:p w:rsidRPr="007B634F" w:rsidR="003C05BF" w:rsidP="00212608" w:rsidRDefault="003C05BF" w14:paraId="6C303425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Progression of knowledge &amp; skills</w:t>
            </w:r>
          </w:p>
        </w:tc>
        <w:tc>
          <w:tcPr>
            <w:tcW w:w="1608" w:type="dxa"/>
            <w:shd w:val="clear" w:color="auto" w:fill="D9D9D9" w:themeFill="background1" w:themeFillShade="D9"/>
            <w:tcMar/>
          </w:tcPr>
          <w:p w:rsidR="762A8D40" w:rsidP="762A8D40" w:rsidRDefault="762A8D40" w14:paraId="3CFD302C" w14:textId="29545686">
            <w:pPr>
              <w:pStyle w:val="Normal"/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xmlns:wp14="http://schemas.microsoft.com/office/word/2010/wordml" w:rsidRPr="00582793" w:rsidR="003C05BF" w:rsidTr="0ACB5C85" w14:paraId="16D59635" wp14:textId="77777777">
        <w:trPr>
          <w:trHeight w:val="300"/>
        </w:trPr>
        <w:tc>
          <w:tcPr>
            <w:tcW w:w="865" w:type="dxa"/>
            <w:vMerge w:val="restart"/>
            <w:shd w:val="clear" w:color="auto" w:fill="D9D9D9" w:themeFill="background1" w:themeFillShade="D9"/>
            <w:tcMar/>
          </w:tcPr>
          <w:p w:rsidRPr="007B634F" w:rsidR="003C05BF" w:rsidRDefault="003C05BF" w14:paraId="64C99024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Year group</w:t>
            </w:r>
          </w:p>
          <w:p w:rsidR="003C05BF" w:rsidP="00F0081A" w:rsidRDefault="003C05BF" w14:paraId="672A6659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B634F" w:rsidR="003C05BF" w:rsidP="00F0081A" w:rsidRDefault="003C05BF" w14:paraId="770B1CA5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Y1 / Y2</w:t>
            </w:r>
          </w:p>
        </w:tc>
        <w:tc>
          <w:tcPr>
            <w:tcW w:w="2208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37D638FB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Drawing &amp; Mark making</w:t>
            </w:r>
          </w:p>
        </w:tc>
        <w:tc>
          <w:tcPr>
            <w:tcW w:w="2194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6ED28F98" wp14:textId="77777777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3C05BF">
              <w:rPr>
                <w:b/>
                <w:sz w:val="18"/>
                <w:szCs w:val="18"/>
              </w:rPr>
              <w:t>Working with colour</w:t>
            </w:r>
          </w:p>
        </w:tc>
        <w:tc>
          <w:tcPr>
            <w:tcW w:w="1697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27FC6912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Printing</w:t>
            </w:r>
          </w:p>
        </w:tc>
        <w:tc>
          <w:tcPr>
            <w:tcW w:w="2036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38C4A2A7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Sculpture</w:t>
            </w:r>
          </w:p>
        </w:tc>
        <w:tc>
          <w:tcPr>
            <w:tcW w:w="1733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7D037D58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Textiles &amp; Collage</w:t>
            </w:r>
          </w:p>
        </w:tc>
        <w:tc>
          <w:tcPr>
            <w:tcW w:w="1608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6F71214A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Knowledge about artists</w:t>
            </w:r>
          </w:p>
        </w:tc>
        <w:tc>
          <w:tcPr>
            <w:tcW w:w="1608" w:type="dxa"/>
            <w:shd w:val="clear" w:color="auto" w:fill="F2F2F2" w:themeFill="background1" w:themeFillShade="F2"/>
            <w:tcMar/>
          </w:tcPr>
          <w:p w:rsidR="20744243" w:rsidP="762A8D40" w:rsidRDefault="20744243" w14:paraId="7BE03BC0" w14:textId="01DEBBCD">
            <w:pPr>
              <w:pStyle w:val="Normal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762A8D40" w:rsidR="20744243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Units Taught</w:t>
            </w:r>
          </w:p>
        </w:tc>
      </w:tr>
      <w:tr xmlns:wp14="http://schemas.microsoft.com/office/word/2010/wordml" w:rsidRPr="00582793" w:rsidR="003C05BF" w:rsidTr="0ACB5C85" w14:paraId="5EC2D33B" wp14:textId="77777777">
        <w:trPr>
          <w:trHeight w:val="300"/>
        </w:trPr>
        <w:tc>
          <w:tcPr>
            <w:tcW w:w="865" w:type="dxa"/>
            <w:vMerge/>
            <w:tcMar/>
          </w:tcPr>
          <w:p w:rsidRPr="007B634F" w:rsidR="003C05BF" w:rsidP="00F0081A" w:rsidRDefault="003C05BF" w14:paraId="0A37501D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8" w:type="dxa"/>
            <w:tcMar/>
          </w:tcPr>
          <w:p w:rsidRPr="00484157" w:rsidR="003C05BF" w:rsidRDefault="003C05BF" w14:paraId="5DAB6C7B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Pr="00484157" w:rsidR="003C05BF" w:rsidP="003C05BF" w:rsidRDefault="003C05BF" w14:paraId="0C882395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1a. Begin to control lines to create simple drawings from observations </w:t>
            </w:r>
          </w:p>
          <w:p w:rsidRPr="00484157" w:rsidR="003C05BF" w:rsidP="003C05BF" w:rsidRDefault="003C05BF" w14:paraId="748D437A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1b. Use thick felt tip pens/chalks/charcoal/wax crayon/pastel </w:t>
            </w:r>
          </w:p>
          <w:p w:rsidRPr="00484157" w:rsidR="003C05BF" w:rsidP="003C05BF" w:rsidRDefault="003C05BF" w14:paraId="61BFAAFA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1c. Hold a large paint brush correctly </w:t>
            </w:r>
          </w:p>
          <w:p w:rsidRPr="00484157" w:rsidR="003C05BF" w:rsidP="003C05BF" w:rsidRDefault="003C05BF" w14:paraId="261FC46C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1d. Make marks using paint with a variety of tools </w:t>
            </w:r>
          </w:p>
          <w:p w:rsidRPr="00484157" w:rsidR="003C05BF" w:rsidP="003C05BF" w:rsidRDefault="003C05BF" w14:paraId="0A17C47F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1e. Consider consistency when applying paint </w:t>
            </w:r>
          </w:p>
          <w:p w:rsidRPr="00484157" w:rsidR="003C05BF" w:rsidP="003C05BF" w:rsidRDefault="003C05BF" w14:paraId="5CCD46D9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1f. Colour within the line </w:t>
            </w:r>
          </w:p>
          <w:p w:rsidRPr="00484157" w:rsidR="003C05BF" w:rsidP="003C05BF" w:rsidRDefault="003C05BF" w14:paraId="01C43382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1g. Draw on smaller and larger scales </w:t>
            </w:r>
          </w:p>
          <w:p w:rsidRPr="00484157" w:rsidR="003C05BF" w:rsidP="003C05BF" w:rsidRDefault="003C05BF" w14:paraId="49B15E35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841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1h. Begin to add detail to line drawings </w:t>
            </w:r>
          </w:p>
        </w:tc>
        <w:tc>
          <w:tcPr>
            <w:tcW w:w="2194" w:type="dxa"/>
            <w:tcMar/>
          </w:tcPr>
          <w:p w:rsidRPr="00484157" w:rsidR="003C05BF" w:rsidP="007B634F" w:rsidRDefault="003C05BF" w14:paraId="02EB378F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Pr="00484157" w:rsidR="003C05BF" w:rsidP="003C05BF" w:rsidRDefault="003C05BF" w14:paraId="191D49A3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2a. Recognise and name primary and secondary colours </w:t>
            </w:r>
          </w:p>
          <w:p w:rsidRPr="00484157" w:rsidR="003C05BF" w:rsidP="003C05BF" w:rsidRDefault="003C05BF" w14:paraId="1A62BE99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2b. Mix primary colours to make secondary colours </w:t>
            </w:r>
          </w:p>
          <w:p w:rsidRPr="00484157" w:rsidR="003C05BF" w:rsidP="003C05BF" w:rsidRDefault="003C05BF" w14:paraId="17104FC6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2c. Share colour charts to compare variations of the same colour </w:t>
            </w:r>
          </w:p>
          <w:p w:rsidRPr="00484157" w:rsidR="003C05BF" w:rsidP="003C05BF" w:rsidRDefault="003C05BF" w14:paraId="722BCD20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2d. Create and experiment with shades of colour and name some of these </w:t>
            </w:r>
          </w:p>
          <w:p w:rsidRPr="00484157" w:rsidR="003C05BF" w:rsidP="003C05BF" w:rsidRDefault="003C05BF" w14:paraId="3E014F3C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2e. Recognise warm and cold colours </w:t>
            </w:r>
          </w:p>
          <w:p w:rsidRPr="00484157" w:rsidR="003C05BF" w:rsidP="003C05BF" w:rsidRDefault="003C05BF" w14:paraId="44876967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2f. Create washes to form backgrounds </w:t>
            </w:r>
          </w:p>
          <w:p w:rsidRPr="00484157" w:rsidR="003C05BF" w:rsidP="003C05BF" w:rsidRDefault="003C05BF" w14:paraId="1B28CEBF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841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2g. Explore the relationship between mood and colour </w:t>
            </w:r>
          </w:p>
        </w:tc>
        <w:tc>
          <w:tcPr>
            <w:tcW w:w="1697" w:type="dxa"/>
            <w:tcMar/>
          </w:tcPr>
          <w:p w:rsidRPr="00484157" w:rsidR="003C05BF" w:rsidP="005D5E6B" w:rsidRDefault="003C05BF" w14:paraId="6A05A809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Pr="00484157" w:rsidR="003C05BF" w:rsidP="003C05BF" w:rsidRDefault="003C05BF" w14:paraId="71A6CDEA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3a. Finger print, sponge print, block print to form patterns, experiment with amounts of paint applied and develop control </w:t>
            </w:r>
          </w:p>
          <w:p w:rsidRPr="00484157" w:rsidR="003C05BF" w:rsidP="003C05BF" w:rsidRDefault="003C05BF" w14:paraId="34937709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3b. Develop controlled printing against outline /within cut out shapes </w:t>
            </w:r>
          </w:p>
          <w:p w:rsidRPr="00484157" w:rsidR="003C05BF" w:rsidP="003C05BF" w:rsidRDefault="00484157" w14:paraId="32119648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841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3c. </w:t>
            </w:r>
            <w:r w:rsidRPr="00484157" w:rsidR="003C05B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Experiment with marbling, investigating how ink floats and changes with movement </w:t>
            </w:r>
          </w:p>
        </w:tc>
        <w:tc>
          <w:tcPr>
            <w:tcW w:w="2036" w:type="dxa"/>
            <w:tcMar/>
          </w:tcPr>
          <w:p w:rsidRPr="00484157" w:rsidR="003C05BF" w:rsidP="005D5E6B" w:rsidRDefault="003C05BF" w14:paraId="5A39BBE3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Pr="00484157" w:rsidR="003C05BF" w:rsidP="003C05BF" w:rsidRDefault="00484157" w14:paraId="2A81880A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4a.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Develop understanding of 2D and 3D in terms of artwork - paintings/sculptures </w:t>
            </w:r>
          </w:p>
          <w:p w:rsidRPr="00484157" w:rsidR="003C05BF" w:rsidP="003C05BF" w:rsidRDefault="00484157" w14:paraId="4B00F828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4b.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Investigate a range of different materials and experiment with how they can be connected together to form simple structures </w:t>
            </w:r>
          </w:p>
          <w:p w:rsidRPr="00484157" w:rsidR="003C05BF" w:rsidP="003C05BF" w:rsidRDefault="00484157" w14:paraId="64B40E2F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4c.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Look at sculptures and try to recreate them using everyday objects/range of materials </w:t>
            </w:r>
          </w:p>
          <w:p w:rsidRPr="00484157" w:rsidR="003C05BF" w:rsidP="003C05BF" w:rsidRDefault="00484157" w14:paraId="57C251B9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4d.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Begin to form own 3D pieces </w:t>
            </w:r>
            <w:r w:rsidRPr="00484157">
              <w:rPr>
                <w:i/>
                <w:iCs/>
                <w:sz w:val="20"/>
                <w:szCs w:val="20"/>
              </w:rPr>
              <w:t>c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onsider covering these with papier-mâché </w:t>
            </w:r>
          </w:p>
          <w:p w:rsidRPr="00484157" w:rsidR="003C05BF" w:rsidP="003C05BF" w:rsidRDefault="00484157" w14:paraId="0F229F3E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4e.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Investigate clay - pinching, rolling, twisting, scratching and coiling and add details and textures using tools </w:t>
            </w:r>
          </w:p>
          <w:p w:rsidRPr="00484157" w:rsidR="003C05BF" w:rsidP="003C05BF" w:rsidRDefault="00484157" w14:paraId="07BF5660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841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4f. </w:t>
            </w:r>
            <w:r w:rsidRPr="00484157" w:rsidR="003C05B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Look at sculptures by known artists and natural objects as starting points for own work </w:t>
            </w:r>
          </w:p>
        </w:tc>
        <w:tc>
          <w:tcPr>
            <w:tcW w:w="1733" w:type="dxa"/>
            <w:tcMar/>
          </w:tcPr>
          <w:p w:rsidRPr="00484157" w:rsidR="003C05BF" w:rsidP="005D5E6B" w:rsidRDefault="003C05BF" w14:paraId="41C8F396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Pr="00484157" w:rsidR="003C05BF" w:rsidP="003C05BF" w:rsidRDefault="00484157" w14:paraId="65E1005E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5a.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Develop collages, based on a simple drawing, using papers and materials </w:t>
            </w:r>
          </w:p>
          <w:p w:rsidRPr="00484157" w:rsidR="003C05BF" w:rsidP="003C05BF" w:rsidRDefault="00484157" w14:paraId="4BCC3DC4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5b.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Collect natural materials to create a temporary collage (an autumn tree/ the school building using sticks/rocks/leaves </w:t>
            </w:r>
            <w:proofErr w:type="spellStart"/>
            <w:r w:rsidRPr="00484157" w:rsidR="003C05BF">
              <w:rPr>
                <w:i/>
                <w:iCs/>
                <w:sz w:val="20"/>
                <w:szCs w:val="20"/>
              </w:rPr>
              <w:t>etc</w:t>
            </w:r>
            <w:proofErr w:type="spellEnd"/>
            <w:r w:rsidRPr="00484157" w:rsidR="003C05BF">
              <w:rPr>
                <w:i/>
                <w:iCs/>
                <w:sz w:val="20"/>
                <w:szCs w:val="20"/>
              </w:rPr>
              <w:t xml:space="preserve">) </w:t>
            </w:r>
          </w:p>
          <w:p w:rsidRPr="00484157" w:rsidR="003C05BF" w:rsidP="003C05BF" w:rsidRDefault="00484157" w14:paraId="7AB39A92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5c.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Weave using recycled materials – paper, carrier bags </w:t>
            </w:r>
          </w:p>
          <w:p w:rsidRPr="00484157" w:rsidR="003C05BF" w:rsidP="003C05BF" w:rsidRDefault="00484157" w14:paraId="69E585EB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5d.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Investigate a range of textures through rubbings </w:t>
            </w:r>
          </w:p>
          <w:p w:rsidRPr="00484157" w:rsidR="003C05BF" w:rsidP="003C05BF" w:rsidRDefault="00484157" w14:paraId="7F341DB0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5e.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Simple batik work </w:t>
            </w:r>
          </w:p>
          <w:p w:rsidRPr="00484157" w:rsidR="003C05BF" w:rsidP="003C05BF" w:rsidRDefault="00484157" w14:paraId="64C9E7FB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5f.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Develop tearing, cutting and layering paper to create different effects </w:t>
            </w:r>
          </w:p>
          <w:p w:rsidRPr="00484157" w:rsidR="003C05BF" w:rsidP="003C05BF" w:rsidRDefault="00484157" w14:paraId="46E920A1" wp14:textId="77777777">
            <w:pPr>
              <w:pStyle w:val="Default"/>
              <w:rPr>
                <w:i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5g.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Dye fabrics using tea, red cabbage, beetroot, onion, spinach </w:t>
            </w:r>
          </w:p>
          <w:p w:rsidRPr="00484157" w:rsidR="003C05BF" w:rsidP="003C05BF" w:rsidRDefault="00484157" w14:paraId="0B835062" wp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841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5h. </w:t>
            </w:r>
            <w:r w:rsidRPr="00484157" w:rsidR="003C05B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Weave with wool </w:t>
            </w:r>
          </w:p>
          <w:p w:rsidRPr="00484157" w:rsidR="003C05BF" w:rsidP="003C05BF" w:rsidRDefault="003C05BF" w14:paraId="72A3D3EC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08" w:type="dxa"/>
            <w:tcMar/>
          </w:tcPr>
          <w:p w:rsidRPr="00484157" w:rsidR="003C05BF" w:rsidP="005D5E6B" w:rsidRDefault="003C05BF" w14:paraId="0D0B940D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5F7678" w:rsidP="005F7678" w:rsidRDefault="00484157" w14:paraId="11F3E666" wp14:textId="77777777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484157">
              <w:rPr>
                <w:i/>
                <w:iCs/>
                <w:sz w:val="20"/>
                <w:szCs w:val="20"/>
              </w:rPr>
              <w:t xml:space="preserve">6a. </w:t>
            </w:r>
            <w:r w:rsidRPr="00484157" w:rsidR="003C05BF">
              <w:rPr>
                <w:i/>
                <w:iCs/>
                <w:sz w:val="20"/>
                <w:szCs w:val="20"/>
              </w:rPr>
              <w:t xml:space="preserve">Describe the work of artwork of artists </w:t>
            </w:r>
          </w:p>
          <w:p w:rsidRPr="00484157" w:rsidR="003C05BF" w:rsidP="005F7678" w:rsidRDefault="00484157" w14:paraId="0F8A00B4" wp14:textId="77777777">
            <w:pPr>
              <w:pStyle w:val="Default"/>
              <w:rPr>
                <w:i/>
                <w:sz w:val="18"/>
                <w:szCs w:val="18"/>
              </w:rPr>
            </w:pPr>
            <w:r w:rsidRPr="00484157">
              <w:rPr>
                <w:i/>
                <w:iCs/>
                <w:sz w:val="20"/>
                <w:szCs w:val="20"/>
              </w:rPr>
              <w:t>6</w:t>
            </w:r>
            <w:r w:rsidR="005F7678">
              <w:rPr>
                <w:i/>
                <w:iCs/>
                <w:sz w:val="20"/>
                <w:szCs w:val="20"/>
              </w:rPr>
              <w:t>b</w:t>
            </w:r>
            <w:r w:rsidRPr="00484157">
              <w:rPr>
                <w:i/>
                <w:iCs/>
                <w:sz w:val="20"/>
                <w:szCs w:val="20"/>
              </w:rPr>
              <w:t xml:space="preserve">. </w:t>
            </w:r>
            <w:r w:rsidRPr="00484157" w:rsidR="003C05BF">
              <w:rPr>
                <w:i/>
                <w:iCs/>
                <w:sz w:val="20"/>
                <w:szCs w:val="20"/>
              </w:rPr>
              <w:t>Consider works from different cult</w:t>
            </w:r>
            <w:bookmarkStart w:name="_GoBack" w:id="0"/>
            <w:bookmarkEnd w:id="0"/>
            <w:r w:rsidRPr="00484157" w:rsidR="003C05BF">
              <w:rPr>
                <w:i/>
                <w:iCs/>
                <w:sz w:val="20"/>
                <w:szCs w:val="20"/>
              </w:rPr>
              <w:t xml:space="preserve">ures </w:t>
            </w:r>
          </w:p>
        </w:tc>
        <w:tc>
          <w:tcPr>
            <w:tcW w:w="1608" w:type="dxa"/>
            <w:tcMar/>
          </w:tcPr>
          <w:p w:rsidR="762A8D40" w:rsidP="762A8D40" w:rsidRDefault="762A8D40" w14:paraId="1D7AFC30" w14:textId="44A26705">
            <w:pPr>
              <w:pStyle w:val="Normal"/>
              <w:rPr>
                <w:rFonts w:ascii="Arial" w:hAnsi="Arial" w:cs="Arial"/>
                <w:i w:val="1"/>
                <w:iCs w:val="1"/>
                <w:sz w:val="18"/>
                <w:szCs w:val="18"/>
              </w:rPr>
            </w:pPr>
          </w:p>
          <w:p w:rsidR="762A8D40" w:rsidP="0ACB5C85" w:rsidRDefault="762A8D40" w14:paraId="6D5C3490" w14:textId="47DEC1A4">
            <w:pPr>
              <w:pStyle w:val="Normal"/>
              <w:ind w:left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ACB5C85" w:rsidR="30699E7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Drawing &amp; Exploring Colour</w:t>
            </w:r>
          </w:p>
          <w:p w:rsidR="762A8D40" w:rsidP="0ACB5C85" w:rsidRDefault="762A8D40" w14:paraId="40D562AC" w14:textId="2892AA7D">
            <w:pPr>
              <w:pStyle w:val="Normal"/>
              <w:ind w:left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  <w:p w:rsidR="762A8D40" w:rsidP="0ACB5C85" w:rsidRDefault="762A8D40" w14:paraId="1A963868" w14:textId="0BBAFEA9">
            <w:pPr>
              <w:pStyle w:val="Normal"/>
              <w:ind w:left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ACB5C85" w:rsidR="30699E7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Piet Mondrian</w:t>
            </w:r>
          </w:p>
          <w:p w:rsidR="762A8D40" w:rsidP="0ACB5C85" w:rsidRDefault="762A8D40" w14:paraId="219E8C27" w14:textId="0B9D4F12">
            <w:pPr>
              <w:pStyle w:val="Normal"/>
              <w:ind w:left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  <w:p w:rsidR="762A8D40" w:rsidP="0ACB5C85" w:rsidRDefault="762A8D40" w14:paraId="7BC32814" w14:textId="1884A1E6">
            <w:pPr>
              <w:pStyle w:val="Normal"/>
              <w:ind w:left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ACB5C85" w:rsidR="30699E7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Clay Animals</w:t>
            </w:r>
          </w:p>
          <w:p w:rsidR="762A8D40" w:rsidP="0ACB5C85" w:rsidRDefault="762A8D40" w14:paraId="24095D64" w14:textId="76199B4A">
            <w:pPr>
              <w:pStyle w:val="Normal"/>
              <w:ind w:left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  <w:p w:rsidR="762A8D40" w:rsidP="0ACB5C85" w:rsidRDefault="762A8D40" w14:paraId="41353EB2" w14:textId="635E89EC">
            <w:pPr>
              <w:pStyle w:val="Normal"/>
              <w:ind w:left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ACB5C85" w:rsidR="30699E7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Picasso</w:t>
            </w:r>
          </w:p>
          <w:p w:rsidR="762A8D40" w:rsidP="0ACB5C85" w:rsidRDefault="762A8D40" w14:paraId="029EC1CF" w14:textId="3EE29D26">
            <w:pPr>
              <w:pStyle w:val="Normal"/>
              <w:ind w:left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  <w:p w:rsidR="762A8D40" w:rsidP="0ACB5C85" w:rsidRDefault="762A8D40" w14:paraId="4CE08863" w14:textId="55BDC3F5">
            <w:pPr>
              <w:pStyle w:val="Normal"/>
              <w:ind w:left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ACB5C85" w:rsidR="30699E7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Printing</w:t>
            </w:r>
          </w:p>
          <w:p w:rsidR="762A8D40" w:rsidP="0ACB5C85" w:rsidRDefault="762A8D40" w14:paraId="15E58DC2" w14:textId="7616C7C2">
            <w:pPr>
              <w:pStyle w:val="Normal"/>
              <w:ind w:left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  <w:p w:rsidR="762A8D40" w:rsidP="0ACB5C85" w:rsidRDefault="762A8D40" w14:paraId="1DA032FD" w14:textId="41A05044">
            <w:pPr>
              <w:pStyle w:val="Normal"/>
              <w:ind w:left="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ACB5C85" w:rsidR="30699E7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Natural Art </w:t>
            </w:r>
          </w:p>
        </w:tc>
      </w:tr>
      <w:tr xmlns:wp14="http://schemas.microsoft.com/office/word/2010/wordml" w:rsidRPr="00582793" w:rsidR="003C05BF" w:rsidTr="0ACB5C85" w14:paraId="66390C61" wp14:textId="77777777">
        <w:trPr>
          <w:trHeight w:val="300"/>
        </w:trPr>
        <w:tc>
          <w:tcPr>
            <w:tcW w:w="12341" w:type="dxa"/>
            <w:gridSpan w:val="7"/>
            <w:shd w:val="clear" w:color="auto" w:fill="D9D9D9" w:themeFill="background1" w:themeFillShade="D9"/>
            <w:tcMar/>
          </w:tcPr>
          <w:p w:rsidRPr="007B634F" w:rsidR="003C05BF" w:rsidP="00285E3D" w:rsidRDefault="003C05BF" w14:paraId="65971F43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Progression of knowledge &amp; skills</w:t>
            </w:r>
          </w:p>
        </w:tc>
        <w:tc>
          <w:tcPr>
            <w:tcW w:w="1608" w:type="dxa"/>
            <w:shd w:val="clear" w:color="auto" w:fill="D9D9D9" w:themeFill="background1" w:themeFillShade="D9"/>
            <w:tcMar/>
          </w:tcPr>
          <w:p w:rsidR="762A8D40" w:rsidP="762A8D40" w:rsidRDefault="762A8D40" w14:paraId="1BB0D90B" w14:textId="58B92A6D">
            <w:pPr>
              <w:pStyle w:val="Normal"/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xmlns:wp14="http://schemas.microsoft.com/office/word/2010/wordml" w:rsidRPr="00582793" w:rsidR="003C05BF" w:rsidTr="0ACB5C85" w14:paraId="2BC52AAE" wp14:textId="77777777">
        <w:trPr>
          <w:trHeight w:val="300"/>
        </w:trPr>
        <w:tc>
          <w:tcPr>
            <w:tcW w:w="865" w:type="dxa"/>
            <w:vMerge w:val="restart"/>
            <w:shd w:val="clear" w:color="auto" w:fill="D9D9D9" w:themeFill="background1" w:themeFillShade="D9"/>
            <w:tcMar/>
          </w:tcPr>
          <w:p w:rsidRPr="007B634F" w:rsidR="003C05BF" w:rsidP="003C05BF" w:rsidRDefault="003C05BF" w14:paraId="7A4DB109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Year group</w:t>
            </w:r>
          </w:p>
          <w:p w:rsidR="003C05BF" w:rsidP="003C05BF" w:rsidRDefault="003C05BF" w14:paraId="0E27B00A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B634F" w:rsidR="003C05BF" w:rsidP="003C05BF" w:rsidRDefault="003C05BF" w14:paraId="127D1EB8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Y3 / Y4</w:t>
            </w:r>
          </w:p>
        </w:tc>
        <w:tc>
          <w:tcPr>
            <w:tcW w:w="2208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50C149F7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Drawing &amp; Mark making</w:t>
            </w:r>
          </w:p>
        </w:tc>
        <w:tc>
          <w:tcPr>
            <w:tcW w:w="2194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5A73465C" wp14:textId="77777777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3C05BF">
              <w:rPr>
                <w:b/>
                <w:sz w:val="18"/>
                <w:szCs w:val="18"/>
              </w:rPr>
              <w:t>Working with colour</w:t>
            </w:r>
          </w:p>
        </w:tc>
        <w:tc>
          <w:tcPr>
            <w:tcW w:w="1697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3AC02C29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Printing</w:t>
            </w:r>
          </w:p>
        </w:tc>
        <w:tc>
          <w:tcPr>
            <w:tcW w:w="2036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237E584B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Sculpture</w:t>
            </w:r>
          </w:p>
        </w:tc>
        <w:tc>
          <w:tcPr>
            <w:tcW w:w="1733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1B283C39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Textiles &amp; Collage</w:t>
            </w:r>
          </w:p>
        </w:tc>
        <w:tc>
          <w:tcPr>
            <w:tcW w:w="1608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4437B458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Knowledge about artists</w:t>
            </w:r>
          </w:p>
        </w:tc>
        <w:tc>
          <w:tcPr>
            <w:tcW w:w="1608" w:type="dxa"/>
            <w:shd w:val="clear" w:color="auto" w:fill="F2F2F2" w:themeFill="background1" w:themeFillShade="F2"/>
            <w:tcMar/>
          </w:tcPr>
          <w:p w:rsidR="762A8D40" w:rsidP="762A8D40" w:rsidRDefault="762A8D40" w14:paraId="4F431E1A" w14:textId="03FBE2A7">
            <w:pPr>
              <w:pStyle w:val="Normal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0ACB5C85" w:rsidR="65C75578">
              <w:rPr>
                <w:rFonts w:ascii="Arial" w:hAnsi="Arial" w:cs="Arial"/>
                <w:b w:val="1"/>
                <w:bCs w:val="1"/>
                <w:sz w:val="18"/>
                <w:szCs w:val="18"/>
              </w:rPr>
              <w:t xml:space="preserve">Units Taught </w:t>
            </w:r>
          </w:p>
        </w:tc>
      </w:tr>
      <w:tr xmlns:wp14="http://schemas.microsoft.com/office/word/2010/wordml" w:rsidRPr="00582793" w:rsidR="003C05BF" w:rsidTr="0ACB5C85" w14:paraId="47FF3211" wp14:textId="77777777">
        <w:trPr>
          <w:trHeight w:val="300"/>
        </w:trPr>
        <w:tc>
          <w:tcPr>
            <w:tcW w:w="865" w:type="dxa"/>
            <w:vMerge/>
            <w:tcMar/>
          </w:tcPr>
          <w:p w:rsidRPr="007B634F" w:rsidR="003C05BF" w:rsidP="003C05BF" w:rsidRDefault="003C05BF" w14:paraId="60061E4C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8" w:type="dxa"/>
            <w:tcMar/>
          </w:tcPr>
          <w:p w:rsidRPr="00AC3C63" w:rsidR="003C05BF" w:rsidP="003C05BF" w:rsidRDefault="00484157" w14:paraId="0DAFB351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1a.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Use sketchbooks to record drawings from observation </w:t>
            </w:r>
          </w:p>
          <w:p w:rsidRPr="00AC3C63" w:rsidR="003C05BF" w:rsidP="003C05BF" w:rsidRDefault="00484157" w14:paraId="656BF51A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1b. </w:t>
            </w:r>
            <w:r w:rsidRPr="00AC3C63" w:rsidR="003C05BF">
              <w:rPr>
                <w:i/>
                <w:iCs/>
                <w:sz w:val="20"/>
                <w:szCs w:val="20"/>
              </w:rPr>
              <w:t>Experiment with diffe</w:t>
            </w:r>
            <w:r w:rsidRPr="00AC3C63">
              <w:rPr>
                <w:i/>
                <w:iCs/>
                <w:sz w:val="20"/>
                <w:szCs w:val="20"/>
              </w:rPr>
              <w:t xml:space="preserve">rent tones using graded pencils.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Include increased detail within work </w:t>
            </w:r>
          </w:p>
          <w:p w:rsidRPr="00AC3C63" w:rsidR="003C05BF" w:rsidP="003C05BF" w:rsidRDefault="00484157" w14:paraId="26CF7AF0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1c.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Draw on a range of scales </w:t>
            </w:r>
          </w:p>
          <w:p w:rsidRPr="00AC3C63" w:rsidR="003C05BF" w:rsidP="003C05BF" w:rsidRDefault="00484157" w14:paraId="6628BC9E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1d.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Draw using a variety of tools and surfaces (paint, chalk, pastel, pen and ink) </w:t>
            </w:r>
          </w:p>
          <w:p w:rsidRPr="00AC3C63" w:rsidR="003C05BF" w:rsidP="003C05BF" w:rsidRDefault="00484157" w14:paraId="55834A98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1e.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Use a variety of brushes and experiment with ways of marking with them </w:t>
            </w:r>
          </w:p>
          <w:p w:rsidRPr="00AC3C63" w:rsidR="003C05BF" w:rsidP="003C05BF" w:rsidRDefault="00484157" w14:paraId="69B3C5AF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1f.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Develop shadows </w:t>
            </w:r>
          </w:p>
          <w:p w:rsidRPr="00AC3C63" w:rsidR="003C05BF" w:rsidP="003C05BF" w:rsidRDefault="003C05BF" w14:paraId="44EAFD9C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94" w:type="dxa"/>
            <w:tcMar/>
          </w:tcPr>
          <w:p w:rsidRPr="00AC3C63" w:rsidR="003C05BF" w:rsidP="003C05BF" w:rsidRDefault="00484157" w14:paraId="42FD81C5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2a.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Mix and match colours (create palettes to match images) </w:t>
            </w:r>
          </w:p>
          <w:p w:rsidRPr="00AC3C63" w:rsidR="003C05BF" w:rsidP="003C05BF" w:rsidRDefault="00484157" w14:paraId="16AB3CE3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2b.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Lighten and darken tones using black and white </w:t>
            </w:r>
          </w:p>
          <w:p w:rsidRPr="00AC3C63" w:rsidR="003C05BF" w:rsidP="003C05BF" w:rsidRDefault="00484157" w14:paraId="4F8AA478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2c.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Begin to experiment with colour to create more abstract colour palettes (e.g. blues for leaves) </w:t>
            </w:r>
          </w:p>
          <w:p w:rsidRPr="00AC3C63" w:rsidR="003C05BF" w:rsidP="003C05BF" w:rsidRDefault="00484157" w14:paraId="2DECF802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2d.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Experiment with watercolour, exploring intensity of colour to develop shades </w:t>
            </w:r>
          </w:p>
          <w:p w:rsidRPr="00AC3C63" w:rsidR="003C05BF" w:rsidP="003C05BF" w:rsidRDefault="00484157" w14:paraId="1600E043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3C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2e. </w:t>
            </w:r>
            <w:r w:rsidRPr="00AC3C63" w:rsidR="003C05B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Explore complementary and opposing colours in creating patterns </w:t>
            </w:r>
          </w:p>
        </w:tc>
        <w:tc>
          <w:tcPr>
            <w:tcW w:w="1697" w:type="dxa"/>
            <w:tcMar/>
          </w:tcPr>
          <w:p w:rsidRPr="00AC3C63" w:rsidR="003C05BF" w:rsidP="003C05BF" w:rsidRDefault="00484157" w14:paraId="12DEE02D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3a.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Use roller and ink printing. Use simple block shapes formed by children </w:t>
            </w:r>
          </w:p>
          <w:p w:rsidRPr="00AC3C63" w:rsidR="003C05BF" w:rsidP="003C05BF" w:rsidRDefault="00484157" w14:paraId="0170ED34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3b.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Blend two colours when printing </w:t>
            </w:r>
          </w:p>
          <w:p w:rsidRPr="00AC3C63" w:rsidR="003C05BF" w:rsidP="003C05BF" w:rsidRDefault="00484157" w14:paraId="0195253D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3c.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Using roller &amp; inks, take prints from other objects (leaves, fabric, corrugated card) to show texture make string print, create low relief prints with string on cardboard and form repeated patterns, tessellations and overlays </w:t>
            </w:r>
          </w:p>
          <w:p w:rsidRPr="00AC3C63" w:rsidR="003C05BF" w:rsidP="003C05BF" w:rsidRDefault="00484157" w14:paraId="243C1767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3C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3d. </w:t>
            </w:r>
            <w:r w:rsidRPr="00AC3C63" w:rsidR="003C05B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Form string roller prints to create continuous patterns </w:t>
            </w:r>
          </w:p>
        </w:tc>
        <w:tc>
          <w:tcPr>
            <w:tcW w:w="2036" w:type="dxa"/>
            <w:tcMar/>
          </w:tcPr>
          <w:p w:rsidRPr="00AC3C63" w:rsidR="003C05BF" w:rsidP="003C05BF" w:rsidRDefault="00484157" w14:paraId="5A7BA66C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4a.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Develop confidence working with clay adding greater detail and texture </w:t>
            </w:r>
          </w:p>
          <w:p w:rsidRPr="00AC3C63" w:rsidR="003C05BF" w:rsidP="003C05BF" w:rsidRDefault="00484157" w14:paraId="4AAC9FCD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4b.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Add colour once clay is dried </w:t>
            </w:r>
          </w:p>
          <w:p w:rsidRPr="00AC3C63" w:rsidR="003C05BF" w:rsidP="003C05BF" w:rsidRDefault="003C05BF" w14:paraId="7606EF00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Investigate ways of joining clay - scratch and slip </w:t>
            </w:r>
          </w:p>
          <w:p w:rsidRPr="00AC3C63" w:rsidR="003C05BF" w:rsidP="003C05BF" w:rsidRDefault="00484157" w14:paraId="2D39A151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4c. </w:t>
            </w:r>
            <w:r w:rsidRPr="00AC3C63" w:rsidR="003C05BF">
              <w:rPr>
                <w:i/>
                <w:iCs/>
                <w:sz w:val="20"/>
                <w:szCs w:val="20"/>
              </w:rPr>
              <w:t>Introduce ‘</w:t>
            </w:r>
            <w:proofErr w:type="spellStart"/>
            <w:r w:rsidRPr="00AC3C63" w:rsidR="003C05BF">
              <w:rPr>
                <w:i/>
                <w:iCs/>
                <w:sz w:val="20"/>
                <w:szCs w:val="20"/>
              </w:rPr>
              <w:t>modroc</w:t>
            </w:r>
            <w:proofErr w:type="spellEnd"/>
            <w:r w:rsidRPr="00AC3C63" w:rsidR="003C05BF">
              <w:rPr>
                <w:i/>
                <w:iCs/>
                <w:sz w:val="20"/>
                <w:szCs w:val="20"/>
              </w:rPr>
              <w:t xml:space="preserve">’ </w:t>
            </w:r>
          </w:p>
          <w:p w:rsidRPr="00AC3C63" w:rsidR="003C05BF" w:rsidP="003C05BF" w:rsidRDefault="00484157" w14:paraId="436C32BD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4d.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Create work on a larger scale as a group </w:t>
            </w:r>
          </w:p>
          <w:p w:rsidRPr="00AC3C63" w:rsidR="003C05BF" w:rsidP="003C05BF" w:rsidRDefault="003C05BF" w14:paraId="28D9FC81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3C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pipe cleaners/wire to create sculptures of human forms </w:t>
            </w:r>
          </w:p>
        </w:tc>
        <w:tc>
          <w:tcPr>
            <w:tcW w:w="1733" w:type="dxa"/>
            <w:tcMar/>
          </w:tcPr>
          <w:p w:rsidRPr="00AC3C63" w:rsidR="003C05BF" w:rsidP="003C05BF" w:rsidRDefault="00484157" w14:paraId="0E26CCA9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5a.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Research embroidery designs from around the world, create own designs based on these </w:t>
            </w:r>
          </w:p>
          <w:p w:rsidRPr="00AC3C63" w:rsidR="003C05BF" w:rsidP="003C05BF" w:rsidRDefault="003C05BF" w14:paraId="4D760AD7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Sew simple stiches using a variety of threads and wool </w:t>
            </w:r>
          </w:p>
          <w:p w:rsidRPr="00AC3C63" w:rsidR="003C05BF" w:rsidP="003C05BF" w:rsidRDefault="003C05BF" w14:paraId="7CFA4906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Investigate tie-dying </w:t>
            </w:r>
          </w:p>
          <w:p w:rsidRPr="00AC3C63" w:rsidR="003C05BF" w:rsidP="003C05BF" w:rsidRDefault="00484157" w14:paraId="099AAA4E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5b.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Create a collage using fabric as a base </w:t>
            </w:r>
          </w:p>
          <w:p w:rsidRPr="00AC3C63" w:rsidR="003C05BF" w:rsidP="003C05BF" w:rsidRDefault="00484157" w14:paraId="6E637804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5c.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Develop individual and group collages, working on a range of scales </w:t>
            </w:r>
          </w:p>
          <w:p w:rsidRPr="00AC3C63" w:rsidR="003C05BF" w:rsidP="003C05BF" w:rsidRDefault="00484157" w14:paraId="196D4BF3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3C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5d. </w:t>
            </w:r>
            <w:r w:rsidRPr="00AC3C63" w:rsidR="003C05B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a range of stimulus for collage work, trying to think of more abstract ways of showing views </w:t>
            </w:r>
          </w:p>
        </w:tc>
        <w:tc>
          <w:tcPr>
            <w:tcW w:w="1608" w:type="dxa"/>
            <w:tcMar/>
          </w:tcPr>
          <w:p w:rsidRPr="00AC3C63" w:rsidR="003C05BF" w:rsidP="00484157" w:rsidRDefault="00484157" w14:paraId="5378E23E" wp14:textId="77777777">
            <w:pPr>
              <w:pStyle w:val="Default"/>
              <w:rPr>
                <w:i/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6a.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Use the work of artists to replicate ideas or inspire own work </w:t>
            </w:r>
          </w:p>
          <w:p w:rsidRPr="00AC3C63" w:rsidR="003C05BF" w:rsidP="003C05BF" w:rsidRDefault="003C05BF" w14:paraId="29D6B04F" wp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3C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608" w:type="dxa"/>
            <w:tcMar/>
          </w:tcPr>
          <w:p w:rsidR="762A8D40" w:rsidP="0ACB5C85" w:rsidRDefault="762A8D40" w14:paraId="60B22C3A" w14:textId="1F8BBE44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762A8D40" w:rsidP="0ACB5C85" w:rsidRDefault="762A8D40" w14:paraId="1F088D16" w14:textId="58AA7684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  <w:r w:rsidRPr="0ACB5C85" w:rsidR="5C600C4A">
              <w:rPr>
                <w:i w:val="0"/>
                <w:iCs w:val="0"/>
                <w:sz w:val="20"/>
                <w:szCs w:val="20"/>
              </w:rPr>
              <w:t>William Morris</w:t>
            </w:r>
          </w:p>
          <w:p w:rsidR="762A8D40" w:rsidP="0ACB5C85" w:rsidRDefault="762A8D40" w14:paraId="63A53027" w14:textId="38FCC18A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762A8D40" w:rsidP="0ACB5C85" w:rsidRDefault="762A8D40" w14:paraId="4FCF1B5E" w14:textId="5F6F85F6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  <w:r w:rsidRPr="0ACB5C85" w:rsidR="5C600C4A">
              <w:rPr>
                <w:i w:val="0"/>
                <w:iCs w:val="0"/>
                <w:sz w:val="20"/>
                <w:szCs w:val="20"/>
              </w:rPr>
              <w:t>Indian Art</w:t>
            </w:r>
          </w:p>
          <w:p w:rsidR="762A8D40" w:rsidP="0ACB5C85" w:rsidRDefault="762A8D40" w14:paraId="37E961FF" w14:textId="6784199E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762A8D40" w:rsidP="0ACB5C85" w:rsidRDefault="762A8D40" w14:paraId="1D5B5365" w14:textId="2C54EB3D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  <w:r w:rsidRPr="0ACB5C85" w:rsidR="5C600C4A">
              <w:rPr>
                <w:i w:val="0"/>
                <w:iCs w:val="0"/>
                <w:sz w:val="20"/>
                <w:szCs w:val="20"/>
              </w:rPr>
              <w:t>LS Lowry</w:t>
            </w:r>
          </w:p>
          <w:p w:rsidR="762A8D40" w:rsidP="0ACB5C85" w:rsidRDefault="762A8D40" w14:paraId="12A8D987" w14:textId="04753AB7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762A8D40" w:rsidP="0ACB5C85" w:rsidRDefault="762A8D40" w14:paraId="4D4A667E" w14:textId="60030D65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  <w:r w:rsidRPr="0ACB5C85" w:rsidR="5C600C4A">
              <w:rPr>
                <w:i w:val="0"/>
                <w:iCs w:val="0"/>
                <w:sz w:val="20"/>
                <w:szCs w:val="20"/>
              </w:rPr>
              <w:t>Mosaics</w:t>
            </w:r>
          </w:p>
          <w:p w:rsidR="762A8D40" w:rsidP="0ACB5C85" w:rsidRDefault="762A8D40" w14:paraId="11A4E5FD" w14:textId="19F5DFF4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762A8D40" w:rsidP="0ACB5C85" w:rsidRDefault="762A8D40" w14:paraId="2A5D03B2" w14:textId="057BC573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  <w:r w:rsidRPr="0ACB5C85" w:rsidR="5C600C4A">
              <w:rPr>
                <w:i w:val="0"/>
                <w:iCs w:val="0"/>
                <w:sz w:val="20"/>
                <w:szCs w:val="20"/>
              </w:rPr>
              <w:t>Monet</w:t>
            </w:r>
          </w:p>
          <w:p w:rsidR="762A8D40" w:rsidP="0ACB5C85" w:rsidRDefault="762A8D40" w14:paraId="0320349D" w14:textId="4504069E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762A8D40" w:rsidP="0ACB5C85" w:rsidRDefault="762A8D40" w14:paraId="5AC39F18" w14:textId="7FE8DB37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  <w:r w:rsidRPr="0ACB5C85" w:rsidR="5C600C4A">
              <w:rPr>
                <w:i w:val="0"/>
                <w:iCs w:val="0"/>
                <w:sz w:val="20"/>
                <w:szCs w:val="20"/>
              </w:rPr>
              <w:t>Clay Pots</w:t>
            </w:r>
          </w:p>
          <w:p w:rsidR="762A8D40" w:rsidP="0ACB5C85" w:rsidRDefault="762A8D40" w14:paraId="7FE0E761" w14:textId="19DFCED1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762A8D40" w:rsidP="0ACB5C85" w:rsidRDefault="762A8D40" w14:paraId="06C07FFC" w14:textId="0E5E28B8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</w:tc>
      </w:tr>
    </w:tbl>
    <w:p xmlns:wp14="http://schemas.microsoft.com/office/word/2010/wordml" w:rsidR="0053066E" w:rsidP="0ACB5C85" w:rsidRDefault="0053066E" w14:paraId="049F31CB" wp14:noSpellErr="1" wp14:textId="703C06B6">
      <w:pPr>
        <w:pStyle w:val="Normal"/>
        <w:rPr>
          <w:rFonts w:ascii="Arial" w:hAnsi="Arial" w:cs="Arial"/>
        </w:rPr>
      </w:pPr>
    </w:p>
    <w:tbl>
      <w:tblPr>
        <w:tblStyle w:val="TableGrid"/>
        <w:tblW w:w="13949" w:type="dxa"/>
        <w:tblLook w:val="04A0" w:firstRow="1" w:lastRow="0" w:firstColumn="1" w:lastColumn="0" w:noHBand="0" w:noVBand="1"/>
      </w:tblPr>
      <w:tblGrid>
        <w:gridCol w:w="954"/>
        <w:gridCol w:w="2583"/>
        <w:gridCol w:w="2266"/>
        <w:gridCol w:w="2065"/>
        <w:gridCol w:w="1678"/>
        <w:gridCol w:w="1903"/>
        <w:gridCol w:w="1250"/>
        <w:gridCol w:w="1250"/>
      </w:tblGrid>
      <w:tr xmlns:wp14="http://schemas.microsoft.com/office/word/2010/wordml" w:rsidRPr="007B634F" w:rsidR="00AC3C63" w:rsidTr="0ACB5C85" w14:paraId="3BFCE6AF" wp14:textId="77777777">
        <w:trPr>
          <w:trHeight w:val="357"/>
        </w:trPr>
        <w:tc>
          <w:tcPr>
            <w:tcW w:w="13949" w:type="dxa"/>
            <w:gridSpan w:val="8"/>
            <w:shd w:val="clear" w:color="auto" w:fill="D9D9D9" w:themeFill="background1" w:themeFillShade="D9"/>
            <w:tcMar/>
          </w:tcPr>
          <w:p w:rsidRPr="007B634F" w:rsidR="00AC3C63" w:rsidP="00285E3D" w:rsidRDefault="00AC3C63" w14:paraId="7AE39291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Progression of knowledge &amp; skills</w:t>
            </w:r>
          </w:p>
        </w:tc>
      </w:tr>
      <w:tr xmlns:wp14="http://schemas.microsoft.com/office/word/2010/wordml" w:rsidRPr="00CB02E2" w:rsidR="003C05BF" w:rsidTr="0ACB5C85" w14:paraId="10379B78" wp14:textId="77777777">
        <w:trPr>
          <w:trHeight w:val="357"/>
        </w:trPr>
        <w:tc>
          <w:tcPr>
            <w:tcW w:w="954" w:type="dxa"/>
            <w:vMerge w:val="restart"/>
            <w:shd w:val="clear" w:color="auto" w:fill="D9D9D9" w:themeFill="background1" w:themeFillShade="D9"/>
            <w:tcMar/>
          </w:tcPr>
          <w:p w:rsidRPr="007B634F" w:rsidR="003C05BF" w:rsidP="003C05BF" w:rsidRDefault="003C05BF" w14:paraId="3DC9B1E1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Year group</w:t>
            </w:r>
          </w:p>
          <w:p w:rsidR="003C05BF" w:rsidP="003C05BF" w:rsidRDefault="003C05BF" w14:paraId="53128261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B634F" w:rsidR="003C05BF" w:rsidP="003C05BF" w:rsidRDefault="003C05BF" w14:paraId="3ECFEDFC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Y5 / Y6</w:t>
            </w:r>
          </w:p>
        </w:tc>
        <w:tc>
          <w:tcPr>
            <w:tcW w:w="2583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07F225B6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Drawing &amp; Mark making</w:t>
            </w:r>
          </w:p>
        </w:tc>
        <w:tc>
          <w:tcPr>
            <w:tcW w:w="2266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2017CB93" wp14:textId="77777777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3C05BF">
              <w:rPr>
                <w:b/>
                <w:sz w:val="18"/>
                <w:szCs w:val="18"/>
              </w:rPr>
              <w:t>Working with colour</w:t>
            </w:r>
          </w:p>
        </w:tc>
        <w:tc>
          <w:tcPr>
            <w:tcW w:w="2065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0E9F25F6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Printing</w:t>
            </w:r>
          </w:p>
        </w:tc>
        <w:tc>
          <w:tcPr>
            <w:tcW w:w="1678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5C9EF08A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Sculpture</w:t>
            </w:r>
          </w:p>
        </w:tc>
        <w:tc>
          <w:tcPr>
            <w:tcW w:w="1903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570FA6B7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Textiles &amp; Collage</w:t>
            </w:r>
          </w:p>
        </w:tc>
        <w:tc>
          <w:tcPr>
            <w:tcW w:w="1250" w:type="dxa"/>
            <w:shd w:val="clear" w:color="auto" w:fill="F2F2F2" w:themeFill="background1" w:themeFillShade="F2"/>
            <w:tcMar/>
          </w:tcPr>
          <w:p w:rsidRPr="003C05BF" w:rsidR="003C05BF" w:rsidP="003C05BF" w:rsidRDefault="003C05BF" w14:paraId="6DF4DA82" wp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5BF">
              <w:rPr>
                <w:rFonts w:ascii="Arial" w:hAnsi="Arial" w:cs="Arial"/>
                <w:b/>
                <w:sz w:val="18"/>
                <w:szCs w:val="18"/>
              </w:rPr>
              <w:t>Knowledge about artists</w:t>
            </w:r>
          </w:p>
        </w:tc>
        <w:tc>
          <w:tcPr>
            <w:tcW w:w="1250" w:type="dxa"/>
            <w:shd w:val="clear" w:color="auto" w:fill="F2F2F2" w:themeFill="background1" w:themeFillShade="F2"/>
            <w:tcMar/>
          </w:tcPr>
          <w:p w:rsidR="2A8C9A37" w:rsidP="0ACB5C85" w:rsidRDefault="2A8C9A37" w14:paraId="2B0260CC" w14:textId="593BA49D">
            <w:pPr>
              <w:pStyle w:val="Normal"/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0ACB5C85" w:rsidR="2A8C9A37">
              <w:rPr>
                <w:rFonts w:ascii="Arial" w:hAnsi="Arial" w:cs="Arial"/>
                <w:b w:val="1"/>
                <w:bCs w:val="1"/>
                <w:sz w:val="18"/>
                <w:szCs w:val="18"/>
              </w:rPr>
              <w:t xml:space="preserve">Units Taught </w:t>
            </w:r>
          </w:p>
        </w:tc>
      </w:tr>
      <w:tr xmlns:wp14="http://schemas.microsoft.com/office/word/2010/wordml" w:rsidRPr="007B634F" w:rsidR="003C05BF" w:rsidTr="0ACB5C85" w14:paraId="4067BFCA" wp14:textId="77777777">
        <w:trPr>
          <w:trHeight w:val="1980"/>
        </w:trPr>
        <w:tc>
          <w:tcPr>
            <w:tcW w:w="954" w:type="dxa"/>
            <w:vMerge/>
            <w:tcMar/>
          </w:tcPr>
          <w:p w:rsidRPr="007B634F" w:rsidR="003C05BF" w:rsidP="003C05BF" w:rsidRDefault="003C05BF" w14:paraId="62486C05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3" w:type="dxa"/>
            <w:tcMar/>
          </w:tcPr>
          <w:p w:rsidRPr="00AC3C63" w:rsidR="003C05BF" w:rsidP="003C05BF" w:rsidRDefault="005F7678" w14:paraId="746DADD3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1a.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Use first hand observations using different viewpoints, developing more abstract representations </w:t>
            </w:r>
          </w:p>
          <w:p w:rsidRPr="00AC3C63" w:rsidR="003C05BF" w:rsidP="003C05BF" w:rsidRDefault="005F7678" w14:paraId="4C6E0D46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1b.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Introduce perspective, fore/back and middle ground </w:t>
            </w:r>
          </w:p>
          <w:p w:rsidRPr="00AC3C63" w:rsidR="003C05BF" w:rsidP="003C05BF" w:rsidRDefault="005F7678" w14:paraId="7E572200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1c.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Investigate proportions </w:t>
            </w:r>
          </w:p>
          <w:p w:rsidRPr="00AC3C63" w:rsidR="003C05BF" w:rsidP="003C05BF" w:rsidRDefault="005F7678" w14:paraId="5EE1E9EC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1d.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Use a range of mediums on a range of backgrounds </w:t>
            </w:r>
          </w:p>
          <w:p w:rsidRPr="00AC3C63" w:rsidR="003C05BF" w:rsidP="003C05BF" w:rsidRDefault="005F7678" w14:paraId="45CB8E85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1e.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Work indoors and outdoors </w:t>
            </w:r>
          </w:p>
          <w:p w:rsidRPr="00AC3C63" w:rsidR="003C05BF" w:rsidP="003C05BF" w:rsidRDefault="005F7678" w14:paraId="64503068" wp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C3C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1f. </w:t>
            </w:r>
            <w:r w:rsidRPr="00AC3C63" w:rsidR="003C05B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Show total qualities using cross hatching, pointillism, sidestrokes, use of rubber to draw/highlight </w:t>
            </w:r>
          </w:p>
        </w:tc>
        <w:tc>
          <w:tcPr>
            <w:tcW w:w="2266" w:type="dxa"/>
            <w:tcMar/>
          </w:tcPr>
          <w:p w:rsidRPr="00AC3C63" w:rsidR="003C05BF" w:rsidP="003C05BF" w:rsidRDefault="005F7678" w14:paraId="1C9ED735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2a.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Build on previous work with colour by exploring intensity </w:t>
            </w:r>
          </w:p>
          <w:p w:rsidRPr="00AC3C63" w:rsidR="003C05BF" w:rsidP="003C05BF" w:rsidRDefault="005F7678" w14:paraId="5DEC01F0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2b.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Introduce acrylic paint </w:t>
            </w:r>
          </w:p>
          <w:p w:rsidRPr="00AC3C63" w:rsidR="003C05BF" w:rsidP="003C05BF" w:rsidRDefault="005F7678" w14:paraId="4B55F18F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2c.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Develop watercolour techniques </w:t>
            </w:r>
          </w:p>
          <w:p w:rsidRPr="00AC3C63" w:rsidR="003C05BF" w:rsidP="003C05BF" w:rsidRDefault="005F7678" w14:paraId="6A552F83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2d.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Explore using limited colour palettes </w:t>
            </w:r>
          </w:p>
          <w:p w:rsidRPr="00AC3C63" w:rsidR="003C05BF" w:rsidP="003C05BF" w:rsidRDefault="005F7678" w14:paraId="7EEDE76C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2e.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Investigate working on canvas experiment with colour in creating an effect </w:t>
            </w:r>
          </w:p>
          <w:p w:rsidRPr="00AC3C63" w:rsidR="003C05BF" w:rsidP="003C05BF" w:rsidRDefault="005F7678" w14:paraId="1726D3D2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2f.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Mark make with paint (dashes, blocks of colour, strokes, points) </w:t>
            </w:r>
          </w:p>
          <w:p w:rsidRPr="00AC3C63" w:rsidR="003C05BF" w:rsidP="003C05BF" w:rsidRDefault="005F7678" w14:paraId="26CD14DA" wp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C3C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2g. </w:t>
            </w:r>
            <w:r w:rsidRPr="00AC3C63" w:rsidR="003C05B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Develop fine brush strokes </w:t>
            </w:r>
          </w:p>
        </w:tc>
        <w:tc>
          <w:tcPr>
            <w:tcW w:w="2065" w:type="dxa"/>
            <w:tcMar/>
          </w:tcPr>
          <w:p w:rsidRPr="00AC3C63" w:rsidR="003C05BF" w:rsidP="003C05BF" w:rsidRDefault="005F7678" w14:paraId="1067075C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3a.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Create polystyrene printing blocks to use with roller and ink </w:t>
            </w:r>
          </w:p>
          <w:p w:rsidRPr="00AC3C63" w:rsidR="003C05BF" w:rsidP="003C05BF" w:rsidRDefault="005F7678" w14:paraId="59B6283A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3b.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Explore Intaglio (copper etching) using thick cardboard etched with sharp pencil point </w:t>
            </w:r>
          </w:p>
          <w:p w:rsidRPr="00AC3C63" w:rsidR="003C05BF" w:rsidP="003C05BF" w:rsidRDefault="005F7678" w14:paraId="764AC325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3c.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Experiment with screen printing </w:t>
            </w:r>
          </w:p>
          <w:p w:rsidRPr="00AC3C63" w:rsidR="003C05BF" w:rsidP="003C05BF" w:rsidRDefault="005F7678" w14:paraId="62A0A11C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3d.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Design and create motifs to be turned into printing block images </w:t>
            </w:r>
          </w:p>
          <w:p w:rsidRPr="00AC3C63" w:rsidR="003C05BF" w:rsidP="003C05BF" w:rsidRDefault="005F7678" w14:paraId="2D03E3CF" wp14:textId="77777777">
            <w:pPr>
              <w:pStyle w:val="Default"/>
              <w:rPr>
                <w:sz w:val="18"/>
                <w:szCs w:val="18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3e.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Investigate techniques from paper printing to work on fabrics </w:t>
            </w:r>
          </w:p>
        </w:tc>
        <w:tc>
          <w:tcPr>
            <w:tcW w:w="1678" w:type="dxa"/>
            <w:tcMar/>
          </w:tcPr>
          <w:p w:rsidRPr="00AC3C63" w:rsidR="003C05BF" w:rsidP="003C05BF" w:rsidRDefault="005F7678" w14:paraId="1EDEFA23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4a.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Design and create sculpture, both small and large scale </w:t>
            </w:r>
          </w:p>
          <w:p w:rsidRPr="00AC3C63" w:rsidR="003C05BF" w:rsidP="003C05BF" w:rsidRDefault="005F7678" w14:paraId="566BE8BB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4b.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Make masks from a range of cultures and traditions, building a collage element into the sculptural process </w:t>
            </w:r>
          </w:p>
          <w:p w:rsidRPr="00AC3C63" w:rsidR="003C05BF" w:rsidP="003C05BF" w:rsidRDefault="005F7678" w14:paraId="761A520B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4c.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Use objects around us to form sculptures </w:t>
            </w:r>
          </w:p>
          <w:p w:rsidRPr="00AC3C63" w:rsidR="003C05BF" w:rsidP="003C05BF" w:rsidRDefault="005F7678" w14:paraId="67E31F42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4d.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Use wires to create malleable forms </w:t>
            </w:r>
          </w:p>
          <w:p w:rsidRPr="00AC3C63" w:rsidR="003C05BF" w:rsidP="003C05BF" w:rsidRDefault="005F7678" w14:paraId="040A861D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4e.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Build upon wire to create forms which can then be padded out (e.g. with newspaper) and covered (e.g. with </w:t>
            </w:r>
            <w:proofErr w:type="spellStart"/>
            <w:r w:rsidRPr="00AC3C63" w:rsidR="003C05BF">
              <w:rPr>
                <w:i/>
                <w:iCs/>
                <w:sz w:val="20"/>
                <w:szCs w:val="20"/>
              </w:rPr>
              <w:t>modroc</w:t>
            </w:r>
            <w:proofErr w:type="spellEnd"/>
            <w:r w:rsidRPr="00AC3C63" w:rsidR="003C05BF">
              <w:rPr>
                <w:i/>
                <w:iCs/>
                <w:sz w:val="20"/>
                <w:szCs w:val="20"/>
              </w:rPr>
              <w:t xml:space="preserve">) </w:t>
            </w:r>
          </w:p>
          <w:p w:rsidRPr="00AC3C63" w:rsidR="003C05BF" w:rsidP="003C05BF" w:rsidRDefault="005F7678" w14:paraId="09661862" wp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C3C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4f. </w:t>
            </w:r>
            <w:r w:rsidRPr="00AC3C63" w:rsidR="003C05B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Create human forms showing movement </w:t>
            </w:r>
          </w:p>
        </w:tc>
        <w:tc>
          <w:tcPr>
            <w:tcW w:w="1903" w:type="dxa"/>
            <w:tcMar/>
          </w:tcPr>
          <w:p w:rsidRPr="00AC3C63" w:rsidR="003C05BF" w:rsidP="003C05BF" w:rsidRDefault="005F7678" w14:paraId="7FF18399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5a.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Introduce fabric block printing </w:t>
            </w:r>
          </w:p>
          <w:p w:rsidRPr="00AC3C63" w:rsidR="003C05BF" w:rsidP="003C05BF" w:rsidRDefault="003C05BF" w14:paraId="47CA32E9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Create tie dye pieces combining two colours </w:t>
            </w:r>
          </w:p>
          <w:p w:rsidRPr="00AC3C63" w:rsidR="003C05BF" w:rsidP="003C05BF" w:rsidRDefault="003C05BF" w14:paraId="07D59B26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Investigate ways of changing fabrics - sewing, ironing, cutting, tearing, creasing, knotting etc. </w:t>
            </w:r>
          </w:p>
          <w:p w:rsidRPr="00AC3C63" w:rsidR="003C05BF" w:rsidP="003C05BF" w:rsidRDefault="005F7678" w14:paraId="7274EE95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5b.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Weave using paintings as a stimulus / the natural world </w:t>
            </w:r>
          </w:p>
          <w:p w:rsidRPr="00AC3C63" w:rsidR="003C05BF" w:rsidP="003C05BF" w:rsidRDefault="005F7678" w14:paraId="428C054D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5c.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Experiment with circular embroidery frames </w:t>
            </w:r>
          </w:p>
          <w:p w:rsidRPr="00AC3C63" w:rsidR="003C05BF" w:rsidP="003C05BF" w:rsidRDefault="005F7678" w14:paraId="0848CE7D" wp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C3C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5d. </w:t>
            </w:r>
            <w:r w:rsidRPr="00AC3C63" w:rsidR="003C05B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Create detailed designs which can be developed into batik pieces </w:t>
            </w:r>
          </w:p>
        </w:tc>
        <w:tc>
          <w:tcPr>
            <w:tcW w:w="1250" w:type="dxa"/>
            <w:tcMar/>
          </w:tcPr>
          <w:p w:rsidRPr="00AC3C63" w:rsidR="003C05BF" w:rsidP="00AC3C63" w:rsidRDefault="00AC3C63" w14:paraId="213FF908" wp14:textId="77777777">
            <w:pPr>
              <w:pStyle w:val="Default"/>
              <w:rPr>
                <w:sz w:val="20"/>
                <w:szCs w:val="20"/>
              </w:rPr>
            </w:pPr>
            <w:r w:rsidRPr="00AC3C63">
              <w:rPr>
                <w:i/>
                <w:iCs/>
                <w:sz w:val="20"/>
                <w:szCs w:val="20"/>
              </w:rPr>
              <w:t xml:space="preserve">6a. </w:t>
            </w:r>
            <w:r w:rsidRPr="00AC3C63" w:rsidR="003C05BF">
              <w:rPr>
                <w:i/>
                <w:iCs/>
                <w:sz w:val="20"/>
                <w:szCs w:val="20"/>
              </w:rPr>
              <w:t xml:space="preserve">Use the work of artists to replicate ideas or inspire own work </w:t>
            </w:r>
          </w:p>
          <w:p w:rsidRPr="00AC3C63" w:rsidR="003C05BF" w:rsidP="003C05BF" w:rsidRDefault="003C05BF" w14:paraId="0A6959E7" wp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C3C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50" w:type="dxa"/>
            <w:tcMar/>
          </w:tcPr>
          <w:p w:rsidR="504AF7FD" w:rsidP="0ACB5C85" w:rsidRDefault="504AF7FD" w14:paraId="33CCC4E4" w14:textId="14B8CCD4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  <w:r w:rsidRPr="0ACB5C85" w:rsidR="504AF7FD">
              <w:rPr>
                <w:i w:val="0"/>
                <w:iCs w:val="0"/>
                <w:sz w:val="20"/>
                <w:szCs w:val="20"/>
              </w:rPr>
              <w:t>Kandinsky</w:t>
            </w:r>
          </w:p>
          <w:p w:rsidR="0ACB5C85" w:rsidP="0ACB5C85" w:rsidRDefault="0ACB5C85" w14:paraId="090C8599" w14:textId="7F3B41E0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504AF7FD" w:rsidP="0ACB5C85" w:rsidRDefault="504AF7FD" w14:paraId="2BCCCA5E" w14:textId="725EACD4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  <w:r w:rsidRPr="0ACB5C85" w:rsidR="504AF7FD">
              <w:rPr>
                <w:i w:val="0"/>
                <w:iCs w:val="0"/>
                <w:sz w:val="20"/>
                <w:szCs w:val="20"/>
              </w:rPr>
              <w:t>Vincent Van Gogh</w:t>
            </w:r>
          </w:p>
          <w:p w:rsidR="0ACB5C85" w:rsidP="0ACB5C85" w:rsidRDefault="0ACB5C85" w14:paraId="19CA2E30" w14:textId="5EADC42F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504AF7FD" w:rsidP="0ACB5C85" w:rsidRDefault="504AF7FD" w14:paraId="7C3123DA" w14:textId="7E8169A4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  <w:r w:rsidRPr="0ACB5C85" w:rsidR="504AF7FD">
              <w:rPr>
                <w:i w:val="0"/>
                <w:iCs w:val="0"/>
                <w:sz w:val="20"/>
                <w:szCs w:val="20"/>
              </w:rPr>
              <w:t>African Art</w:t>
            </w:r>
          </w:p>
          <w:p w:rsidR="0ACB5C85" w:rsidP="0ACB5C85" w:rsidRDefault="0ACB5C85" w14:paraId="0AB367FA" w14:textId="31689B7F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504AF7FD" w:rsidP="0ACB5C85" w:rsidRDefault="504AF7FD" w14:paraId="2F751E5D" w14:textId="72FB75EE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  <w:r w:rsidRPr="0ACB5C85" w:rsidR="504AF7FD">
              <w:rPr>
                <w:i w:val="0"/>
                <w:iCs w:val="0"/>
                <w:sz w:val="20"/>
                <w:szCs w:val="20"/>
              </w:rPr>
              <w:t>Bansky</w:t>
            </w:r>
          </w:p>
          <w:p w:rsidR="0ACB5C85" w:rsidP="0ACB5C85" w:rsidRDefault="0ACB5C85" w14:paraId="2BCF4814" w14:textId="29EDEB68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504AF7FD" w:rsidP="0ACB5C85" w:rsidRDefault="504AF7FD" w14:paraId="230C028E" w14:textId="3C83A6B1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  <w:r w:rsidRPr="0ACB5C85" w:rsidR="504AF7FD">
              <w:rPr>
                <w:i w:val="0"/>
                <w:iCs w:val="0"/>
                <w:sz w:val="20"/>
                <w:szCs w:val="20"/>
              </w:rPr>
              <w:t>Portraits</w:t>
            </w:r>
          </w:p>
          <w:p w:rsidR="0ACB5C85" w:rsidP="0ACB5C85" w:rsidRDefault="0ACB5C85" w14:paraId="3B57414D" w14:textId="430C6A60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504AF7FD" w:rsidP="0ACB5C85" w:rsidRDefault="504AF7FD" w14:paraId="78EE60FF" w14:textId="5A071D5E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  <w:r w:rsidRPr="0ACB5C85" w:rsidR="504AF7FD">
              <w:rPr>
                <w:i w:val="0"/>
                <w:iCs w:val="0"/>
                <w:sz w:val="20"/>
                <w:szCs w:val="20"/>
              </w:rPr>
              <w:t>3D masks</w:t>
            </w:r>
          </w:p>
          <w:p w:rsidR="0ACB5C85" w:rsidP="0ACB5C85" w:rsidRDefault="0ACB5C85" w14:paraId="5CC38380" w14:textId="59493F0D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0ACB5C85" w:rsidP="0ACB5C85" w:rsidRDefault="0ACB5C85" w14:paraId="11A8EC1B" w14:textId="6B360273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  <w:p w:rsidR="0ACB5C85" w:rsidP="0ACB5C85" w:rsidRDefault="0ACB5C85" w14:paraId="1A5D20AF" w14:textId="43EEAB5F">
            <w:pPr>
              <w:pStyle w:val="Default"/>
              <w:rPr>
                <w:i w:val="0"/>
                <w:iCs w:val="0"/>
                <w:sz w:val="20"/>
                <w:szCs w:val="20"/>
              </w:rPr>
            </w:pPr>
          </w:p>
        </w:tc>
      </w:tr>
    </w:tbl>
    <w:p xmlns:wp14="http://schemas.microsoft.com/office/word/2010/wordml" w:rsidRPr="00AA77BD" w:rsidR="00320DB6" w:rsidRDefault="00AA77BD" w14:paraId="15983B6F" wp14:textId="7C567D3A">
      <w:pPr>
        <w:rPr>
          <w:rFonts w:ascii="Arial" w:hAnsi="Arial" w:cs="Arial"/>
          <w:sz w:val="16"/>
          <w:szCs w:val="16"/>
        </w:rPr>
      </w:pPr>
    </w:p>
    <w:p xmlns:wp14="http://schemas.microsoft.com/office/word/2010/wordml" w:rsidRPr="00582793" w:rsidR="00582793" w:rsidRDefault="00582793" w14:paraId="4101652C" wp14:textId="77777777">
      <w:pPr>
        <w:rPr>
          <w:rFonts w:ascii="Arial" w:hAnsi="Arial" w:cs="Arial"/>
        </w:rPr>
      </w:pPr>
    </w:p>
    <w:sectPr w:rsidRPr="00582793" w:rsidR="00582793" w:rsidSect="00582793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212608" w:rsidP="00212608" w:rsidRDefault="00212608" w14:paraId="4B99056E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12608" w:rsidP="00212608" w:rsidRDefault="00212608" w14:paraId="1299C43A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212608" w:rsidP="00212608" w:rsidRDefault="00212608" w14:paraId="4DDBEF00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12608" w:rsidP="00212608" w:rsidRDefault="00212608" w14:paraId="3461D779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Pr="00212608" w:rsidR="00212608" w:rsidP="003C05BF" w:rsidRDefault="00DC51A5" w14:paraId="01549DEF" wp14:textId="77777777">
    <w:pPr>
      <w:pStyle w:val="Header"/>
      <w:shd w:val="clear" w:color="auto" w:fill="BDD6EE" w:themeFill="accent1" w:themeFillTint="66"/>
      <w:jc w:val="center"/>
      <w:rPr>
        <w:b/>
        <w:sz w:val="32"/>
        <w:szCs w:val="32"/>
      </w:rPr>
    </w:pPr>
    <w:r>
      <w:rPr>
        <w:noProof/>
        <w:lang w:eastAsia="en-GB"/>
      </w:rPr>
      <w:drawing>
        <wp:anchor xmlns:wp14="http://schemas.microsoft.com/office/word/2010/wordprocessingDrawing" distT="0" distB="0" distL="114300" distR="114300" simplePos="0" relativeHeight="251660288" behindDoc="1" locked="0" layoutInCell="1" allowOverlap="1" wp14:anchorId="5EDBDEA5" wp14:editId="33F93DFA">
          <wp:simplePos x="0" y="0"/>
          <wp:positionH relativeFrom="leftMargin">
            <wp:align>right</wp:align>
          </wp:positionH>
          <wp:positionV relativeFrom="paragraph">
            <wp:posOffset>-257810</wp:posOffset>
          </wp:positionV>
          <wp:extent cx="714375" cy="723900"/>
          <wp:effectExtent l="0" t="0" r="9525" b="0"/>
          <wp:wrapNone/>
          <wp:docPr id="2" name="Picture 2" descr="\\server01\staffhome$\L.Maddison\My Documents\My Pictures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\\server01\staffhome$\L.Maddison\My Documents\My Pictures\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39541074" wp14:editId="690801A3">
          <wp:simplePos x="0" y="0"/>
          <wp:positionH relativeFrom="rightMargin">
            <wp:align>left</wp:align>
          </wp:positionH>
          <wp:positionV relativeFrom="paragraph">
            <wp:posOffset>-316230</wp:posOffset>
          </wp:positionV>
          <wp:extent cx="714375" cy="723900"/>
          <wp:effectExtent l="0" t="0" r="9525" b="0"/>
          <wp:wrapNone/>
          <wp:docPr id="1" name="Picture 1" descr="\\server01\staffhome$\L.Maddison\My Documents\My Pictures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\\server01\staffhome$\L.Maddison\My Documents\My Pictures\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5BF">
      <w:rPr>
        <w:b/>
        <w:sz w:val="32"/>
        <w:szCs w:val="32"/>
      </w:rPr>
      <w:t>Art</w:t>
    </w:r>
    <w:r w:rsidRPr="00212608" w:rsidR="00212608">
      <w:rPr>
        <w:b/>
        <w:sz w:val="32"/>
        <w:szCs w:val="32"/>
      </w:rPr>
      <w:t xml:space="preserve"> – KS</w:t>
    </w:r>
    <w:r w:rsidR="00375323">
      <w:rPr>
        <w:b/>
        <w:sz w:val="32"/>
        <w:szCs w:val="32"/>
      </w:rPr>
      <w:t>1 &amp; KS</w:t>
    </w:r>
    <w:r>
      <w:rPr>
        <w:b/>
        <w:sz w:val="32"/>
        <w:szCs w:val="32"/>
      </w:rPr>
      <w:t>2 – South Marston CofE Primary School</w:t>
    </w:r>
  </w:p>
  <w:p xmlns:wp14="http://schemas.microsoft.com/office/word/2010/wordml" w:rsidR="00212608" w:rsidP="003C05BF" w:rsidRDefault="003C05BF" w14:paraId="06C2CB75" wp14:textId="77777777">
    <w:pPr>
      <w:pStyle w:val="Header"/>
      <w:jc w:val="center"/>
    </w:pPr>
    <w:r>
      <w:t>Teachers should ensure that a range of different medias are taught across the two years. It is not expected that all objectives</w:t>
    </w:r>
    <w:r w:rsidR="00484157">
      <w:t xml:space="preserve"> and concepts</w:t>
    </w:r>
    <w:r>
      <w:t xml:space="preserve"> will be covered.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22">
    <w:nsid w:val="51c083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02AA7010"/>
    <w:multiLevelType w:val="hybridMultilevel"/>
    <w:tmpl w:val="D40459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CF3B55"/>
    <w:multiLevelType w:val="hybridMultilevel"/>
    <w:tmpl w:val="B19065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6F93A6E"/>
    <w:multiLevelType w:val="hybridMultilevel"/>
    <w:tmpl w:val="629A03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D72DF7"/>
    <w:multiLevelType w:val="hybridMultilevel"/>
    <w:tmpl w:val="CC4ADC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06B0031"/>
    <w:multiLevelType w:val="hybridMultilevel"/>
    <w:tmpl w:val="C7E666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C25600C"/>
    <w:multiLevelType w:val="hybridMultilevel"/>
    <w:tmpl w:val="CCE28C12"/>
    <w:lvl w:ilvl="0" w:tplc="A7A4B3D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DE05735"/>
    <w:multiLevelType w:val="hybridMultilevel"/>
    <w:tmpl w:val="8A3E01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0852877"/>
    <w:multiLevelType w:val="hybridMultilevel"/>
    <w:tmpl w:val="CB2C0B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26E69DB"/>
    <w:multiLevelType w:val="hybridMultilevel"/>
    <w:tmpl w:val="83E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41B2C54"/>
    <w:multiLevelType w:val="hybridMultilevel"/>
    <w:tmpl w:val="776C02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6CC6C08"/>
    <w:multiLevelType w:val="hybridMultilevel"/>
    <w:tmpl w:val="9C76E0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7BD1420"/>
    <w:multiLevelType w:val="hybridMultilevel"/>
    <w:tmpl w:val="A89CE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45478"/>
    <w:multiLevelType w:val="hybridMultilevel"/>
    <w:tmpl w:val="680AB6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F170F49"/>
    <w:multiLevelType w:val="hybridMultilevel"/>
    <w:tmpl w:val="0A7452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3F4861BE"/>
    <w:multiLevelType w:val="hybridMultilevel"/>
    <w:tmpl w:val="5A2005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2B14E64"/>
    <w:multiLevelType w:val="hybridMultilevel"/>
    <w:tmpl w:val="A0F6A0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3530E9B"/>
    <w:multiLevelType w:val="hybridMultilevel"/>
    <w:tmpl w:val="E7AC48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A4B6F85"/>
    <w:multiLevelType w:val="hybridMultilevel"/>
    <w:tmpl w:val="2A068E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E8C0C3D"/>
    <w:multiLevelType w:val="hybridMultilevel"/>
    <w:tmpl w:val="B22CCE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5F895C13"/>
    <w:multiLevelType w:val="hybridMultilevel"/>
    <w:tmpl w:val="A394E8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78774D5B"/>
    <w:multiLevelType w:val="hybridMultilevel"/>
    <w:tmpl w:val="6A50DC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667C4A"/>
    <w:multiLevelType w:val="hybridMultilevel"/>
    <w:tmpl w:val="A45CE8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3">
    <w:abstractNumId w:val="22"/>
  </w:num>
  <w:num w:numId="1">
    <w:abstractNumId w:val="10"/>
  </w:num>
  <w:num w:numId="2">
    <w:abstractNumId w:val="13"/>
  </w:num>
  <w:num w:numId="3">
    <w:abstractNumId w:val="17"/>
  </w:num>
  <w:num w:numId="4">
    <w:abstractNumId w:val="11"/>
  </w:num>
  <w:num w:numId="5">
    <w:abstractNumId w:val="8"/>
  </w:num>
  <w:num w:numId="6">
    <w:abstractNumId w:val="20"/>
  </w:num>
  <w:num w:numId="7">
    <w:abstractNumId w:val="6"/>
  </w:num>
  <w:num w:numId="8">
    <w:abstractNumId w:val="15"/>
  </w:num>
  <w:num w:numId="9">
    <w:abstractNumId w:val="5"/>
  </w:num>
  <w:num w:numId="10">
    <w:abstractNumId w:val="7"/>
  </w:num>
  <w:num w:numId="11">
    <w:abstractNumId w:val="1"/>
  </w:num>
  <w:num w:numId="12">
    <w:abstractNumId w:val="18"/>
  </w:num>
  <w:num w:numId="13">
    <w:abstractNumId w:val="2"/>
  </w:num>
  <w:num w:numId="14">
    <w:abstractNumId w:val="3"/>
  </w:num>
  <w:num w:numId="15">
    <w:abstractNumId w:val="4"/>
  </w:num>
  <w:num w:numId="16">
    <w:abstractNumId w:val="16"/>
  </w:num>
  <w:num w:numId="17">
    <w:abstractNumId w:val="21"/>
  </w:num>
  <w:num w:numId="18">
    <w:abstractNumId w:val="0"/>
  </w:num>
  <w:num w:numId="19">
    <w:abstractNumId w:val="12"/>
  </w:num>
  <w:num w:numId="20">
    <w:abstractNumId w:val="14"/>
  </w:num>
  <w:num w:numId="21">
    <w:abstractNumId w:val="9"/>
  </w:num>
  <w:num w:numId="22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93"/>
    <w:rsid w:val="00003CA1"/>
    <w:rsid w:val="000D79A2"/>
    <w:rsid w:val="00173FF9"/>
    <w:rsid w:val="001E3B12"/>
    <w:rsid w:val="00201B98"/>
    <w:rsid w:val="00212608"/>
    <w:rsid w:val="00260270"/>
    <w:rsid w:val="00294B4F"/>
    <w:rsid w:val="002D31A6"/>
    <w:rsid w:val="00320DB6"/>
    <w:rsid w:val="00373DCD"/>
    <w:rsid w:val="00375323"/>
    <w:rsid w:val="003C05BF"/>
    <w:rsid w:val="003C56F4"/>
    <w:rsid w:val="00440D17"/>
    <w:rsid w:val="00473238"/>
    <w:rsid w:val="00484157"/>
    <w:rsid w:val="00491BCE"/>
    <w:rsid w:val="004C6076"/>
    <w:rsid w:val="0053066E"/>
    <w:rsid w:val="00556670"/>
    <w:rsid w:val="00570D36"/>
    <w:rsid w:val="00582793"/>
    <w:rsid w:val="005B61E0"/>
    <w:rsid w:val="005D5E6B"/>
    <w:rsid w:val="005F7678"/>
    <w:rsid w:val="0063384F"/>
    <w:rsid w:val="0063798A"/>
    <w:rsid w:val="00646C4F"/>
    <w:rsid w:val="006823BD"/>
    <w:rsid w:val="006A0DFE"/>
    <w:rsid w:val="006A1C4B"/>
    <w:rsid w:val="006A7F2C"/>
    <w:rsid w:val="006B5C14"/>
    <w:rsid w:val="006E4E99"/>
    <w:rsid w:val="00724457"/>
    <w:rsid w:val="00743697"/>
    <w:rsid w:val="007B634F"/>
    <w:rsid w:val="008329A6"/>
    <w:rsid w:val="008C2CFD"/>
    <w:rsid w:val="009508D3"/>
    <w:rsid w:val="0097469C"/>
    <w:rsid w:val="0097713E"/>
    <w:rsid w:val="00A64DF1"/>
    <w:rsid w:val="00A7271D"/>
    <w:rsid w:val="00AA77BD"/>
    <w:rsid w:val="00AC3C63"/>
    <w:rsid w:val="00AE4B59"/>
    <w:rsid w:val="00B8320F"/>
    <w:rsid w:val="00B92BFC"/>
    <w:rsid w:val="00B945F6"/>
    <w:rsid w:val="00BA1D2D"/>
    <w:rsid w:val="00BA7417"/>
    <w:rsid w:val="00BB12EE"/>
    <w:rsid w:val="00BF28AB"/>
    <w:rsid w:val="00C03314"/>
    <w:rsid w:val="00C205AC"/>
    <w:rsid w:val="00C76202"/>
    <w:rsid w:val="00C96987"/>
    <w:rsid w:val="00CB02E2"/>
    <w:rsid w:val="00CC5568"/>
    <w:rsid w:val="00D477AE"/>
    <w:rsid w:val="00D920B3"/>
    <w:rsid w:val="00DC51A5"/>
    <w:rsid w:val="00E1393D"/>
    <w:rsid w:val="00ED6AD0"/>
    <w:rsid w:val="00EE5B11"/>
    <w:rsid w:val="00F5006F"/>
    <w:rsid w:val="00F8193F"/>
    <w:rsid w:val="00FA3EB2"/>
    <w:rsid w:val="00FB723D"/>
    <w:rsid w:val="00FC5892"/>
    <w:rsid w:val="00FE4BA2"/>
    <w:rsid w:val="0ACB5C85"/>
    <w:rsid w:val="18D533DE"/>
    <w:rsid w:val="20744243"/>
    <w:rsid w:val="2A8C9A37"/>
    <w:rsid w:val="2DA45327"/>
    <w:rsid w:val="30699E73"/>
    <w:rsid w:val="44B160D4"/>
    <w:rsid w:val="504AF7FD"/>
    <w:rsid w:val="5C600C4A"/>
    <w:rsid w:val="65C75578"/>
    <w:rsid w:val="762A8D40"/>
    <w:rsid w:val="776E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0EFAE0"/>
  <w15:chartTrackingRefBased/>
  <w15:docId w15:val="{4C2317CF-7630-4016-8EEE-0A24A9AC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2793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1B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1B98"/>
    <w:pPr>
      <w:tabs>
        <w:tab w:val="center" w:pos="4680"/>
        <w:tab w:val="right" w:pos="9360"/>
      </w:tabs>
      <w:spacing w:after="200" w:line="276" w:lineRule="auto"/>
    </w:pPr>
    <w:rPr>
      <w:rFonts w:ascii="Arial" w:hAnsi="Arial" w:eastAsia="Calibri" w:cs="Times New Roman"/>
      <w:sz w:val="20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201B98"/>
    <w:rPr>
      <w:rFonts w:ascii="Arial" w:hAnsi="Arial" w:eastAsia="Calibri" w:cs="Times New Roman"/>
      <w:sz w:val="20"/>
      <w:lang w:val="en-US"/>
    </w:rPr>
  </w:style>
  <w:style w:type="paragraph" w:styleId="NoSpacing">
    <w:name w:val="No Spacing"/>
    <w:uiPriority w:val="1"/>
    <w:qFormat/>
    <w:rsid w:val="00201B98"/>
    <w:pPr>
      <w:spacing w:after="0" w:line="240" w:lineRule="auto"/>
    </w:pPr>
    <w:rPr>
      <w:rFonts w:ascii="Arial" w:hAnsi="Arial" w:eastAsia="Calibri" w:cs="Times New Roman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1260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12608"/>
  </w:style>
  <w:style w:type="paragraph" w:styleId="BalloonText">
    <w:name w:val="Balloon Text"/>
    <w:basedOn w:val="Normal"/>
    <w:link w:val="BalloonTextChar"/>
    <w:uiPriority w:val="99"/>
    <w:semiHidden/>
    <w:unhideWhenUsed/>
    <w:rsid w:val="00A64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64DF1"/>
    <w:rPr>
      <w:rFonts w:ascii="Segoe UI" w:hAnsi="Segoe UI" w:cs="Segoe UI"/>
      <w:sz w:val="18"/>
      <w:szCs w:val="18"/>
    </w:rPr>
  </w:style>
  <w:style w:type="paragraph" w:styleId="Default" w:customStyle="1">
    <w:name w:val="Default"/>
    <w:rsid w:val="00440D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F3F4BB969E84D818ED4A7A5619BB0" ma:contentTypeVersion="14" ma:contentTypeDescription="Create a new document." ma:contentTypeScope="" ma:versionID="0c287c54a2406615900ab58cf1aad780">
  <xsd:schema xmlns:xsd="http://www.w3.org/2001/XMLSchema" xmlns:xs="http://www.w3.org/2001/XMLSchema" xmlns:p="http://schemas.microsoft.com/office/2006/metadata/properties" xmlns:ns2="7b9aa0a5-d19e-4583-b689-541e50a995b1" xmlns:ns3="d1d071d2-891b-4852-a418-098989b7b2a0" targetNamespace="http://schemas.microsoft.com/office/2006/metadata/properties" ma:root="true" ma:fieldsID="42abc09fadfbe3aab4522bd78d543164" ns2:_="" ns3:_="">
    <xsd:import namespace="7b9aa0a5-d19e-4583-b689-541e50a995b1"/>
    <xsd:import namespace="d1d071d2-891b-4852-a418-098989b7b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aa0a5-d19e-4583-b689-541e50a99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071d2-891b-4852-a418-098989b7b2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3aa623-f075-483e-a32e-f78262071b49}" ma:internalName="TaxCatchAll" ma:showField="CatchAllData" ma:web="d1d071d2-891b-4852-a418-098989b7b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9aa0a5-d19e-4583-b689-541e50a995b1">
      <Terms xmlns="http://schemas.microsoft.com/office/infopath/2007/PartnerControls"/>
    </lcf76f155ced4ddcb4097134ff3c332f>
    <TaxCatchAll xmlns="d1d071d2-891b-4852-a418-098989b7b2a0" xsi:nil="true"/>
  </documentManagement>
</p:properties>
</file>

<file path=customXml/itemProps1.xml><?xml version="1.0" encoding="utf-8"?>
<ds:datastoreItem xmlns:ds="http://schemas.openxmlformats.org/officeDocument/2006/customXml" ds:itemID="{D0116C43-10C1-4A6C-B2DD-0B4F8431A1AC}"/>
</file>

<file path=customXml/itemProps2.xml><?xml version="1.0" encoding="utf-8"?>
<ds:datastoreItem xmlns:ds="http://schemas.openxmlformats.org/officeDocument/2006/customXml" ds:itemID="{4E2E515F-04AB-4116-8606-C56612FEB6C3}"/>
</file>

<file path=customXml/itemProps3.xml><?xml version="1.0" encoding="utf-8"?>
<ds:datastoreItem xmlns:ds="http://schemas.openxmlformats.org/officeDocument/2006/customXml" ds:itemID="{C15C4A85-5AF5-4F24-A53D-2EC05D027B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Luke Maddison</dc:creator>
  <keywords/>
  <dc:description/>
  <lastModifiedBy>Mason Conlan</lastModifiedBy>
  <revision>7</revision>
  <lastPrinted>2019-06-17T13:10:00.0000000Z</lastPrinted>
  <dcterms:created xsi:type="dcterms:W3CDTF">2019-06-19T10:06:00.0000000Z</dcterms:created>
  <dcterms:modified xsi:type="dcterms:W3CDTF">2025-08-01T12:54:24.4847730Z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0x010100AE9F3F4BB969E84D818ED4A7A5619BB0</vt:lpwstr>
  </property>
  <property fmtid="{D5CDD505-2E9C-101B-9397-08002B2CF9AE}" pid="3" name="Order">
    <vt:r8>68000</vt:r8>
  </property>
  <property fmtid="{D5CDD505-2E9C-101B-9397-08002B2CF9AE}" pid="4" name="MediaServiceImageTags">
    <vt:lpwstr/>
  </property>
</Properties>
</file>